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60AD" w:rsidRDefault="003F60AD" w:rsidP="003F60AD">
      <w:pPr>
        <w:pStyle w:val="a8"/>
        <w:widowControl/>
        <w:shd w:val="clear" w:color="auto" w:fill="FFFFFF"/>
        <w:spacing w:beforeAutospacing="0" w:afterAutospacing="0" w:line="580" w:lineRule="exact"/>
        <w:jc w:val="both"/>
        <w:rPr>
          <w:rFonts w:eastAsia="方正仿宋简体"/>
          <w:kern w:val="2"/>
          <w:sz w:val="32"/>
          <w:szCs w:val="32"/>
        </w:rPr>
      </w:pPr>
      <w:r>
        <w:rPr>
          <w:rFonts w:eastAsia="方正仿宋简体" w:hint="eastAsia"/>
          <w:kern w:val="2"/>
          <w:sz w:val="32"/>
          <w:szCs w:val="32"/>
        </w:rPr>
        <w:t>附件</w:t>
      </w:r>
    </w:p>
    <w:p w:rsidR="003F60AD" w:rsidRDefault="003F60AD" w:rsidP="003F60AD">
      <w:pPr>
        <w:pStyle w:val="a8"/>
        <w:widowControl/>
        <w:shd w:val="clear" w:color="auto" w:fill="FFFFFF"/>
        <w:spacing w:beforeAutospacing="0" w:afterAutospacing="0" w:line="580" w:lineRule="exact"/>
        <w:jc w:val="center"/>
        <w:rPr>
          <w:rFonts w:eastAsia="方正仿宋简体"/>
          <w:kern w:val="2"/>
          <w:sz w:val="32"/>
          <w:szCs w:val="32"/>
        </w:rPr>
      </w:pPr>
      <w:r>
        <w:rPr>
          <w:rFonts w:ascii="方正小标宋简体" w:eastAsia="方正小标宋简体" w:hAnsi="方正小标宋简体" w:cs="方正小标宋简体" w:hint="eastAsia"/>
          <w:kern w:val="2"/>
          <w:sz w:val="44"/>
          <w:szCs w:val="44"/>
        </w:rPr>
        <w:t>岗位需求表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9"/>
        <w:gridCol w:w="1125"/>
        <w:gridCol w:w="630"/>
        <w:gridCol w:w="6630"/>
        <w:gridCol w:w="4285"/>
        <w:gridCol w:w="892"/>
      </w:tblGrid>
      <w:tr w:rsidR="003F60AD" w:rsidTr="00B849F8">
        <w:trPr>
          <w:trHeight w:val="90"/>
          <w:tblHeader/>
          <w:jc w:val="center"/>
        </w:trPr>
        <w:tc>
          <w:tcPr>
            <w:tcW w:w="429" w:type="dxa"/>
            <w:vAlign w:val="center"/>
          </w:tcPr>
          <w:p w:rsidR="003F60AD" w:rsidRDefault="003F60AD" w:rsidP="00B849F8">
            <w:pPr>
              <w:widowControl/>
              <w:spacing w:line="24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序号</w:t>
            </w:r>
          </w:p>
        </w:tc>
        <w:tc>
          <w:tcPr>
            <w:tcW w:w="1125" w:type="dxa"/>
            <w:vAlign w:val="center"/>
          </w:tcPr>
          <w:p w:rsidR="003F60AD" w:rsidRDefault="003F60AD" w:rsidP="00B849F8">
            <w:pPr>
              <w:widowControl/>
              <w:spacing w:line="24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岗位</w:t>
            </w:r>
          </w:p>
        </w:tc>
        <w:tc>
          <w:tcPr>
            <w:tcW w:w="630" w:type="dxa"/>
            <w:vAlign w:val="center"/>
          </w:tcPr>
          <w:p w:rsidR="003F60AD" w:rsidRDefault="003F60AD" w:rsidP="00B849F8">
            <w:pPr>
              <w:widowControl/>
              <w:spacing w:line="24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需求人数</w:t>
            </w:r>
          </w:p>
        </w:tc>
        <w:tc>
          <w:tcPr>
            <w:tcW w:w="6630" w:type="dxa"/>
            <w:vAlign w:val="center"/>
          </w:tcPr>
          <w:p w:rsidR="003F60AD" w:rsidRDefault="003F60AD" w:rsidP="00B849F8">
            <w:pPr>
              <w:widowControl/>
              <w:spacing w:line="24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岗位主要职责</w:t>
            </w:r>
          </w:p>
        </w:tc>
        <w:tc>
          <w:tcPr>
            <w:tcW w:w="4285" w:type="dxa"/>
            <w:vAlign w:val="center"/>
          </w:tcPr>
          <w:p w:rsidR="003F60AD" w:rsidRDefault="003F60AD" w:rsidP="00B849F8">
            <w:pPr>
              <w:widowControl/>
              <w:spacing w:line="24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岗位基本资质</w:t>
            </w:r>
          </w:p>
        </w:tc>
        <w:tc>
          <w:tcPr>
            <w:tcW w:w="892" w:type="dxa"/>
            <w:vAlign w:val="center"/>
          </w:tcPr>
          <w:p w:rsidR="003F60AD" w:rsidRDefault="003F60AD" w:rsidP="00B849F8">
            <w:pPr>
              <w:widowControl/>
              <w:spacing w:line="24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工作</w:t>
            </w:r>
          </w:p>
          <w:p w:rsidR="003F60AD" w:rsidRDefault="003F60AD" w:rsidP="00B849F8">
            <w:pPr>
              <w:widowControl/>
              <w:spacing w:line="24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地点</w:t>
            </w:r>
          </w:p>
        </w:tc>
      </w:tr>
      <w:tr w:rsidR="003F60AD" w:rsidTr="00B849F8">
        <w:trPr>
          <w:trHeight w:val="90"/>
          <w:jc w:val="center"/>
        </w:trPr>
        <w:tc>
          <w:tcPr>
            <w:tcW w:w="429" w:type="dxa"/>
            <w:vAlign w:val="center"/>
          </w:tcPr>
          <w:p w:rsidR="003F60AD" w:rsidRDefault="003F60AD" w:rsidP="00B849F8">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1125" w:type="dxa"/>
            <w:vAlign w:val="center"/>
          </w:tcPr>
          <w:p w:rsidR="003F60AD" w:rsidRDefault="003F60AD" w:rsidP="00B849F8">
            <w:pPr>
              <w:widowControl/>
              <w:spacing w:line="24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公司规划设计专业总工程师（副总工程师）</w:t>
            </w:r>
          </w:p>
        </w:tc>
        <w:tc>
          <w:tcPr>
            <w:tcW w:w="630" w:type="dxa"/>
            <w:vAlign w:val="center"/>
          </w:tcPr>
          <w:p w:rsidR="003F60AD" w:rsidRDefault="003F60AD" w:rsidP="00B849F8">
            <w:pPr>
              <w:widowControl/>
              <w:spacing w:line="24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F60AD" w:rsidRDefault="003F60AD" w:rsidP="00B849F8">
            <w:pPr>
              <w:spacing w:line="240" w:lineRule="exact"/>
              <w:jc w:val="left"/>
              <w:rPr>
                <w:rFonts w:ascii="宋体" w:hAnsi="宋体" w:cs="宋体"/>
                <w:sz w:val="20"/>
                <w:szCs w:val="20"/>
              </w:rPr>
            </w:pPr>
            <w:r>
              <w:rPr>
                <w:rFonts w:ascii="宋体" w:hAnsi="宋体" w:cs="宋体" w:hint="eastAsia"/>
                <w:sz w:val="20"/>
                <w:szCs w:val="20"/>
              </w:rPr>
              <w:t>1.负责公司水务环保项目规划设计相关工作；</w:t>
            </w:r>
          </w:p>
          <w:p w:rsidR="003F60AD" w:rsidRDefault="003F60AD" w:rsidP="00B849F8">
            <w:pPr>
              <w:spacing w:line="240" w:lineRule="exact"/>
              <w:jc w:val="left"/>
              <w:rPr>
                <w:rFonts w:ascii="宋体" w:hAnsi="宋体" w:cs="宋体"/>
                <w:sz w:val="20"/>
                <w:szCs w:val="20"/>
              </w:rPr>
            </w:pPr>
            <w:r>
              <w:rPr>
                <w:rFonts w:ascii="宋体" w:hAnsi="宋体" w:cs="宋体" w:hint="eastAsia"/>
                <w:sz w:val="20"/>
                <w:szCs w:val="20"/>
              </w:rPr>
              <w:t>2.组织相关设计单位选聘、设计合同谈判工作；</w:t>
            </w:r>
          </w:p>
          <w:p w:rsidR="003F60AD" w:rsidRDefault="003F60AD" w:rsidP="00B849F8">
            <w:pPr>
              <w:spacing w:line="240" w:lineRule="exact"/>
              <w:jc w:val="left"/>
              <w:rPr>
                <w:rFonts w:ascii="宋体" w:hAnsi="宋体" w:cs="宋体"/>
                <w:sz w:val="20"/>
                <w:szCs w:val="20"/>
              </w:rPr>
            </w:pPr>
            <w:r>
              <w:rPr>
                <w:rFonts w:ascii="宋体" w:hAnsi="宋体" w:cs="宋体" w:hint="eastAsia"/>
                <w:sz w:val="20"/>
                <w:szCs w:val="20"/>
              </w:rPr>
              <w:t xml:space="preserve">3.牵头负责项目前期从规划角度与政府的沟通、对接及项目资料收集、整理； </w:t>
            </w:r>
            <w:r>
              <w:rPr>
                <w:rFonts w:ascii="宋体" w:hAnsi="宋体" w:cs="宋体" w:hint="eastAsia"/>
                <w:sz w:val="20"/>
                <w:szCs w:val="20"/>
              </w:rPr>
              <w:br/>
              <w:t>4.负责项目前期规划设计方案编制和审核工作，并与政府进行沟通、汇报，提出相应调整建议；</w:t>
            </w:r>
          </w:p>
          <w:p w:rsidR="003F60AD" w:rsidRDefault="003F60AD" w:rsidP="00B849F8">
            <w:pPr>
              <w:spacing w:line="240" w:lineRule="exact"/>
              <w:jc w:val="left"/>
              <w:rPr>
                <w:rFonts w:ascii="宋体" w:hAnsi="宋体" w:cs="宋体"/>
                <w:sz w:val="20"/>
                <w:szCs w:val="20"/>
              </w:rPr>
            </w:pPr>
            <w:r>
              <w:rPr>
                <w:rFonts w:ascii="宋体" w:hAnsi="宋体" w:cs="宋体" w:hint="eastAsia"/>
                <w:sz w:val="20"/>
                <w:szCs w:val="20"/>
              </w:rPr>
              <w:t xml:space="preserve">5.提出项目规划设计进程中的难点和关键点，形成对项目落地的技术建议，并确定项目的工作节点；  </w:t>
            </w:r>
            <w:r>
              <w:rPr>
                <w:rFonts w:ascii="宋体" w:hAnsi="宋体" w:cs="宋体" w:hint="eastAsia"/>
                <w:sz w:val="20"/>
                <w:szCs w:val="20"/>
              </w:rPr>
              <w:br/>
              <w:t>6.负责项目落地过程中设计全过程的把控，配合项目落地后的运营工作；</w:t>
            </w:r>
            <w:r>
              <w:rPr>
                <w:rFonts w:ascii="宋体" w:hAnsi="宋体" w:cs="宋体" w:hint="eastAsia"/>
                <w:sz w:val="20"/>
                <w:szCs w:val="20"/>
              </w:rPr>
              <w:br/>
              <w:t>7.完成公司交办的其他工作。</w:t>
            </w:r>
          </w:p>
        </w:tc>
        <w:tc>
          <w:tcPr>
            <w:tcW w:w="4285" w:type="dxa"/>
            <w:vAlign w:val="center"/>
          </w:tcPr>
          <w:p w:rsidR="003F60AD" w:rsidRDefault="003F60AD" w:rsidP="00B849F8">
            <w:pPr>
              <w:spacing w:line="240" w:lineRule="exact"/>
              <w:jc w:val="left"/>
              <w:rPr>
                <w:rFonts w:ascii="宋体" w:hAnsi="宋体" w:cs="宋体"/>
                <w:sz w:val="20"/>
                <w:szCs w:val="20"/>
              </w:rPr>
            </w:pPr>
            <w:r>
              <w:rPr>
                <w:rFonts w:ascii="宋体" w:hAnsi="宋体" w:cs="宋体" w:hint="eastAsia"/>
                <w:sz w:val="20"/>
                <w:szCs w:val="20"/>
              </w:rPr>
              <w:t>1.全日制本科及以上学历，水利、水生态、景观、市政、规划、IT（智慧水务）等相关专业；</w:t>
            </w:r>
          </w:p>
          <w:p w:rsidR="003F60AD" w:rsidRDefault="003F60AD" w:rsidP="00B849F8">
            <w:pPr>
              <w:spacing w:line="240" w:lineRule="exact"/>
              <w:jc w:val="left"/>
              <w:rPr>
                <w:rFonts w:ascii="宋体" w:hAnsi="宋体" w:cs="宋体"/>
                <w:sz w:val="20"/>
                <w:szCs w:val="20"/>
              </w:rPr>
            </w:pPr>
            <w:r>
              <w:rPr>
                <w:rFonts w:ascii="宋体" w:hAnsi="宋体" w:cs="宋体" w:hint="eastAsia"/>
                <w:sz w:val="20"/>
                <w:szCs w:val="20"/>
              </w:rPr>
              <w:t>2.15年以上规划设计行业工作经验，5年以上同岗位经验，有过工程、环保行业的大型国企、上市公司相关工作经历优先；</w:t>
            </w:r>
          </w:p>
          <w:p w:rsidR="003F60AD" w:rsidRDefault="003F60AD" w:rsidP="00B849F8">
            <w:pPr>
              <w:spacing w:line="240" w:lineRule="exact"/>
              <w:jc w:val="left"/>
              <w:rPr>
                <w:rFonts w:ascii="宋体" w:hAnsi="宋体" w:cs="宋体"/>
                <w:sz w:val="20"/>
                <w:szCs w:val="20"/>
              </w:rPr>
            </w:pPr>
            <w:r>
              <w:rPr>
                <w:rFonts w:ascii="宋体" w:hAnsi="宋体" w:cs="宋体" w:hint="eastAsia"/>
                <w:sz w:val="20"/>
                <w:szCs w:val="20"/>
              </w:rPr>
              <w:t>3.熟悉行业内相关政策、法规和规范，具有较强的组织领导能力和沟通协调能力。</w:t>
            </w:r>
          </w:p>
          <w:p w:rsidR="003F60AD" w:rsidRDefault="003F60AD" w:rsidP="00B849F8">
            <w:pPr>
              <w:spacing w:line="240" w:lineRule="exact"/>
              <w:jc w:val="left"/>
              <w:rPr>
                <w:rFonts w:ascii="宋体" w:hAnsi="宋体" w:cs="宋体"/>
                <w:sz w:val="20"/>
                <w:szCs w:val="20"/>
              </w:rPr>
            </w:pPr>
            <w:r>
              <w:rPr>
                <w:rFonts w:ascii="宋体" w:hAnsi="宋体" w:cs="宋体" w:hint="eastAsia"/>
                <w:sz w:val="20"/>
                <w:szCs w:val="20"/>
              </w:rPr>
              <w:t>4.思维敏捷、思路开拓、富有创新精神。</w:t>
            </w:r>
          </w:p>
          <w:p w:rsidR="003F60AD" w:rsidRDefault="003F60AD" w:rsidP="00B849F8">
            <w:pPr>
              <w:spacing w:line="240" w:lineRule="exact"/>
              <w:jc w:val="left"/>
              <w:rPr>
                <w:rFonts w:ascii="宋体" w:hAnsi="宋体" w:cs="宋体"/>
                <w:sz w:val="20"/>
                <w:szCs w:val="20"/>
              </w:rPr>
            </w:pPr>
            <w:r>
              <w:rPr>
                <w:rFonts w:ascii="宋体" w:hAnsi="宋体" w:cs="宋体" w:hint="eastAsia"/>
                <w:sz w:val="20"/>
                <w:szCs w:val="20"/>
              </w:rPr>
              <w:t>5.相应专业全日制研究生可适当放宽工作年限要求。</w:t>
            </w:r>
          </w:p>
        </w:tc>
        <w:tc>
          <w:tcPr>
            <w:tcW w:w="892" w:type="dxa"/>
            <w:vAlign w:val="center"/>
          </w:tcPr>
          <w:p w:rsidR="003F60AD" w:rsidRDefault="003F60AD" w:rsidP="00B849F8">
            <w:pPr>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武汉市</w:t>
            </w:r>
          </w:p>
        </w:tc>
      </w:tr>
      <w:tr w:rsidR="003F60AD" w:rsidTr="00B849F8">
        <w:trPr>
          <w:trHeight w:val="90"/>
          <w:jc w:val="center"/>
        </w:trPr>
        <w:tc>
          <w:tcPr>
            <w:tcW w:w="429" w:type="dxa"/>
            <w:vAlign w:val="center"/>
          </w:tcPr>
          <w:p w:rsidR="003F60AD" w:rsidRDefault="003F60AD" w:rsidP="00B849F8">
            <w:pPr>
              <w:widowControl/>
              <w:spacing w:line="240" w:lineRule="exact"/>
              <w:jc w:val="center"/>
              <w:rPr>
                <w:rFonts w:ascii="宋体" w:hAnsi="宋体" w:cs="宋体" w:hint="eastAsia"/>
                <w:color w:val="000000"/>
                <w:kern w:val="0"/>
                <w:sz w:val="20"/>
                <w:szCs w:val="20"/>
              </w:rPr>
            </w:pPr>
            <w:r>
              <w:rPr>
                <w:rFonts w:ascii="宋体" w:hAnsi="宋体" w:cs="宋体" w:hint="eastAsia"/>
                <w:color w:val="000000"/>
                <w:kern w:val="0"/>
                <w:sz w:val="20"/>
                <w:szCs w:val="20"/>
              </w:rPr>
              <w:t>2</w:t>
            </w:r>
          </w:p>
        </w:tc>
        <w:tc>
          <w:tcPr>
            <w:tcW w:w="1125" w:type="dxa"/>
            <w:vAlign w:val="center"/>
          </w:tcPr>
          <w:p w:rsidR="003F60AD" w:rsidRDefault="003F60AD" w:rsidP="00B849F8">
            <w:pPr>
              <w:widowControl/>
              <w:spacing w:line="24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公司污水处理专业总工程师（副总工程师）</w:t>
            </w:r>
          </w:p>
        </w:tc>
        <w:tc>
          <w:tcPr>
            <w:tcW w:w="630" w:type="dxa"/>
            <w:vAlign w:val="center"/>
          </w:tcPr>
          <w:p w:rsidR="003F60AD" w:rsidRDefault="003F60AD" w:rsidP="00B849F8">
            <w:pPr>
              <w:widowControl/>
              <w:spacing w:line="24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F60AD" w:rsidRDefault="003F60AD" w:rsidP="00B849F8">
            <w:pPr>
              <w:spacing w:line="240" w:lineRule="exact"/>
              <w:rPr>
                <w:rFonts w:ascii="宋体" w:hAnsi="宋体" w:cs="宋体"/>
                <w:sz w:val="20"/>
                <w:szCs w:val="20"/>
              </w:rPr>
            </w:pPr>
            <w:r>
              <w:rPr>
                <w:rFonts w:ascii="宋体" w:hAnsi="宋体" w:cs="宋体" w:hint="eastAsia"/>
                <w:sz w:val="20"/>
                <w:szCs w:val="20"/>
              </w:rPr>
              <w:t>1.负责公司污水处理技术专业相关工作；</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2.组织建立和完善公司污水处理生产运营与生产技术管理制度体系与工作规范；</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3.制定公司污水生产运营、生产技术发展规划，参加重大技术改造方案编制，对新投资、建设污水处理项目提供技术支持；</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 xml:space="preserve">4.牵头负责意向投资、收购和委托运营的污水处理项目的技术尽职调查； </w:t>
            </w:r>
            <w:r>
              <w:rPr>
                <w:rFonts w:ascii="宋体" w:hAnsi="宋体" w:cs="宋体" w:hint="eastAsia"/>
                <w:sz w:val="20"/>
                <w:szCs w:val="20"/>
              </w:rPr>
              <w:br/>
              <w:t xml:space="preserve">5.指导、监督、检查下属单位各污水处理项目工艺设计方案选择、过程跟踪、投产调试以及水质安全与检测工作； </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6.负责污水“新技术、新工艺、新设备”的应用推广方案以及实施智慧水务系统工作；</w:t>
            </w:r>
          </w:p>
          <w:p w:rsidR="003F60AD" w:rsidRDefault="003F60AD" w:rsidP="00B849F8">
            <w:pPr>
              <w:spacing w:line="240" w:lineRule="exact"/>
              <w:rPr>
                <w:rFonts w:ascii="宋体" w:hAnsi="宋体" w:cs="宋体"/>
                <w:color w:val="000000"/>
                <w:kern w:val="0"/>
                <w:sz w:val="20"/>
                <w:szCs w:val="20"/>
              </w:rPr>
            </w:pPr>
            <w:r>
              <w:rPr>
                <w:rFonts w:ascii="宋体" w:hAnsi="宋体" w:cs="宋体" w:hint="eastAsia"/>
                <w:sz w:val="20"/>
                <w:szCs w:val="20"/>
              </w:rPr>
              <w:t>7.完成公司交办的其他工作。</w:t>
            </w:r>
          </w:p>
        </w:tc>
        <w:tc>
          <w:tcPr>
            <w:tcW w:w="4285" w:type="dxa"/>
            <w:vAlign w:val="center"/>
          </w:tcPr>
          <w:p w:rsidR="003F60AD" w:rsidRDefault="003F60AD" w:rsidP="00B849F8">
            <w:pPr>
              <w:spacing w:line="240" w:lineRule="exact"/>
              <w:rPr>
                <w:rFonts w:ascii="宋体" w:hAnsi="宋体" w:cs="宋体"/>
                <w:sz w:val="20"/>
                <w:szCs w:val="20"/>
              </w:rPr>
            </w:pPr>
            <w:r>
              <w:rPr>
                <w:rFonts w:ascii="宋体" w:hAnsi="宋体" w:cs="宋体" w:hint="eastAsia"/>
                <w:sz w:val="20"/>
                <w:szCs w:val="20"/>
              </w:rPr>
              <w:t>1.全日制本科及以上学历，工程类、环境工程、给排水相关专业；</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2.15年以上水</w:t>
            </w:r>
            <w:proofErr w:type="gramStart"/>
            <w:r>
              <w:rPr>
                <w:rFonts w:ascii="宋体" w:hAnsi="宋体" w:cs="宋体" w:hint="eastAsia"/>
                <w:sz w:val="20"/>
                <w:szCs w:val="20"/>
              </w:rPr>
              <w:t>务</w:t>
            </w:r>
            <w:proofErr w:type="gramEnd"/>
            <w:r>
              <w:rPr>
                <w:rFonts w:ascii="宋体" w:hAnsi="宋体" w:cs="宋体" w:hint="eastAsia"/>
                <w:sz w:val="20"/>
                <w:szCs w:val="20"/>
              </w:rPr>
              <w:t>环保类行业工作经验，5年以上同岗位经验，有过工程、环保行业的大型国企、上市公司相关工作经历优先；</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3.具有较强的组织领导能力和沟通协调能力。</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4.熟悉行业状况和发展趋势，思维敏捷、思路开拓、富有创新精神；</w:t>
            </w:r>
          </w:p>
          <w:p w:rsidR="003F60AD" w:rsidRDefault="003F60AD" w:rsidP="00B849F8">
            <w:pPr>
              <w:spacing w:line="240" w:lineRule="exact"/>
              <w:rPr>
                <w:rFonts w:ascii="宋体" w:hAnsi="宋体" w:cs="宋体"/>
                <w:color w:val="000000"/>
                <w:kern w:val="0"/>
                <w:sz w:val="20"/>
                <w:szCs w:val="20"/>
              </w:rPr>
            </w:pPr>
            <w:r>
              <w:rPr>
                <w:rFonts w:ascii="宋体" w:hAnsi="宋体" w:cs="宋体" w:hint="eastAsia"/>
                <w:sz w:val="20"/>
                <w:szCs w:val="20"/>
              </w:rPr>
              <w:t>5.相应专业全日制研究生可适当放宽工作年限要求。</w:t>
            </w:r>
          </w:p>
        </w:tc>
        <w:tc>
          <w:tcPr>
            <w:tcW w:w="892" w:type="dxa"/>
            <w:vAlign w:val="center"/>
          </w:tcPr>
          <w:p w:rsidR="003F60AD" w:rsidRDefault="003F60AD" w:rsidP="00B849F8">
            <w:pPr>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武汉市</w:t>
            </w:r>
          </w:p>
        </w:tc>
      </w:tr>
      <w:tr w:rsidR="003F60AD" w:rsidTr="00B849F8">
        <w:trPr>
          <w:trHeight w:val="2745"/>
          <w:jc w:val="center"/>
        </w:trPr>
        <w:tc>
          <w:tcPr>
            <w:tcW w:w="429" w:type="dxa"/>
            <w:vAlign w:val="center"/>
          </w:tcPr>
          <w:p w:rsidR="003F60AD" w:rsidRDefault="003F60AD" w:rsidP="00B849F8">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lastRenderedPageBreak/>
              <w:t>3</w:t>
            </w:r>
          </w:p>
        </w:tc>
        <w:tc>
          <w:tcPr>
            <w:tcW w:w="1125" w:type="dxa"/>
            <w:vAlign w:val="center"/>
          </w:tcPr>
          <w:p w:rsidR="003F60AD" w:rsidRDefault="003F60AD" w:rsidP="00B849F8">
            <w:pPr>
              <w:widowControl/>
              <w:spacing w:line="24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公司污泥处理专业总工程师（副总工程师）</w:t>
            </w:r>
          </w:p>
        </w:tc>
        <w:tc>
          <w:tcPr>
            <w:tcW w:w="630" w:type="dxa"/>
            <w:vAlign w:val="center"/>
          </w:tcPr>
          <w:p w:rsidR="003F60AD" w:rsidRDefault="003F60AD" w:rsidP="00B849F8">
            <w:pPr>
              <w:widowControl/>
              <w:spacing w:line="24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F60AD" w:rsidRDefault="003F60AD" w:rsidP="00B849F8">
            <w:pPr>
              <w:spacing w:line="240" w:lineRule="exact"/>
              <w:rPr>
                <w:rFonts w:ascii="宋体" w:hAnsi="宋体" w:cs="宋体"/>
                <w:sz w:val="20"/>
                <w:szCs w:val="20"/>
              </w:rPr>
            </w:pPr>
            <w:r>
              <w:rPr>
                <w:rFonts w:ascii="宋体" w:hAnsi="宋体" w:cs="宋体" w:hint="eastAsia"/>
                <w:sz w:val="20"/>
                <w:szCs w:val="20"/>
              </w:rPr>
              <w:t>1.负责公司污泥处理技术专业相关工作；</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2.组织建立和完善公司污泥处理生产运营与生产技术管理制度体系与工作规范；</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3.制定公司污泥生产运营、生产技术发展规划，参加重大技术改造方案编制，对新投资、建设污泥处理项目提供技术支持；</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 xml:space="preserve">4.牵头负责意向投资、收购和委托运营的污泥处理项目的技术尽职调查； </w:t>
            </w:r>
            <w:r>
              <w:rPr>
                <w:rFonts w:ascii="宋体" w:hAnsi="宋体" w:cs="宋体" w:hint="eastAsia"/>
                <w:sz w:val="20"/>
                <w:szCs w:val="20"/>
              </w:rPr>
              <w:br/>
              <w:t xml:space="preserve">5.指导、监督、检查下属单位各污泥处理项目工艺设计方案选择、过程跟踪、投产调试以及水质安全与检测工作； </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6.负责污泥“新技术、新工艺、新设备”的应用推广方案以及实施智慧水务系统工作；</w:t>
            </w:r>
          </w:p>
          <w:p w:rsidR="003F60AD" w:rsidRDefault="003F60AD" w:rsidP="00B849F8">
            <w:pPr>
              <w:spacing w:line="240" w:lineRule="exact"/>
              <w:rPr>
                <w:rFonts w:ascii="宋体" w:hAnsi="宋体" w:cs="宋体"/>
                <w:color w:val="000000"/>
                <w:kern w:val="0"/>
                <w:sz w:val="20"/>
                <w:szCs w:val="20"/>
              </w:rPr>
            </w:pPr>
            <w:r>
              <w:rPr>
                <w:rFonts w:ascii="宋体" w:hAnsi="宋体" w:cs="宋体" w:hint="eastAsia"/>
                <w:sz w:val="20"/>
                <w:szCs w:val="20"/>
              </w:rPr>
              <w:t>7.完成公司交办的其他工作。</w:t>
            </w:r>
          </w:p>
        </w:tc>
        <w:tc>
          <w:tcPr>
            <w:tcW w:w="4285" w:type="dxa"/>
            <w:vAlign w:val="center"/>
          </w:tcPr>
          <w:p w:rsidR="003F60AD" w:rsidRDefault="003F60AD" w:rsidP="00B849F8">
            <w:pPr>
              <w:spacing w:line="240" w:lineRule="exact"/>
              <w:rPr>
                <w:rFonts w:ascii="宋体" w:hAnsi="宋体" w:cs="宋体"/>
                <w:sz w:val="20"/>
                <w:szCs w:val="20"/>
              </w:rPr>
            </w:pPr>
            <w:r>
              <w:rPr>
                <w:rFonts w:ascii="宋体" w:hAnsi="宋体" w:cs="宋体" w:hint="eastAsia"/>
                <w:sz w:val="20"/>
                <w:szCs w:val="20"/>
              </w:rPr>
              <w:t>1.全日制本科及以上学历，工程类、环境工程、给排水相关专业；</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2.15年以上水</w:t>
            </w:r>
            <w:proofErr w:type="gramStart"/>
            <w:r>
              <w:rPr>
                <w:rFonts w:ascii="宋体" w:hAnsi="宋体" w:cs="宋体" w:hint="eastAsia"/>
                <w:sz w:val="20"/>
                <w:szCs w:val="20"/>
              </w:rPr>
              <w:t>务</w:t>
            </w:r>
            <w:proofErr w:type="gramEnd"/>
            <w:r>
              <w:rPr>
                <w:rFonts w:ascii="宋体" w:hAnsi="宋体" w:cs="宋体" w:hint="eastAsia"/>
                <w:sz w:val="20"/>
                <w:szCs w:val="20"/>
              </w:rPr>
              <w:t>环保类行业工作经验，5年以上同岗位经验，有过工程、环保行业的大型国企、上市公司相关工作经历优先；</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3.具有较强的组织领导能力和沟通协调能力；</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4.熟悉行业状况和发展趋势，思维敏捷、思路开拓、富有创新精神；</w:t>
            </w:r>
          </w:p>
          <w:p w:rsidR="003F60AD" w:rsidRDefault="003F60AD" w:rsidP="00B849F8">
            <w:pPr>
              <w:spacing w:line="240" w:lineRule="exact"/>
              <w:rPr>
                <w:rFonts w:ascii="宋体" w:hAnsi="宋体" w:cs="宋体"/>
                <w:color w:val="000000"/>
                <w:kern w:val="0"/>
                <w:sz w:val="20"/>
                <w:szCs w:val="20"/>
              </w:rPr>
            </w:pPr>
            <w:r>
              <w:rPr>
                <w:rFonts w:ascii="宋体" w:hAnsi="宋体" w:cs="宋体" w:hint="eastAsia"/>
                <w:sz w:val="20"/>
                <w:szCs w:val="20"/>
              </w:rPr>
              <w:t>5.相应专业全日制研究生可适当放宽工作年限要求。</w:t>
            </w:r>
          </w:p>
        </w:tc>
        <w:tc>
          <w:tcPr>
            <w:tcW w:w="892" w:type="dxa"/>
            <w:vAlign w:val="center"/>
          </w:tcPr>
          <w:p w:rsidR="003F60AD" w:rsidRDefault="003F60AD" w:rsidP="00B849F8">
            <w:pPr>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武汉市</w:t>
            </w:r>
          </w:p>
        </w:tc>
      </w:tr>
      <w:tr w:rsidR="003F60AD" w:rsidTr="00B849F8">
        <w:trPr>
          <w:trHeight w:val="2730"/>
          <w:jc w:val="center"/>
        </w:trPr>
        <w:tc>
          <w:tcPr>
            <w:tcW w:w="429" w:type="dxa"/>
            <w:vAlign w:val="center"/>
          </w:tcPr>
          <w:p w:rsidR="003F60AD" w:rsidRDefault="003F60AD" w:rsidP="00B849F8">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1125" w:type="dxa"/>
            <w:vAlign w:val="center"/>
          </w:tcPr>
          <w:p w:rsidR="003F60AD" w:rsidRDefault="003F60AD" w:rsidP="00B849F8">
            <w:pPr>
              <w:widowControl/>
              <w:spacing w:line="24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公司固</w:t>
            </w:r>
            <w:proofErr w:type="gramStart"/>
            <w:r>
              <w:rPr>
                <w:rFonts w:ascii="宋体" w:hAnsi="宋体" w:cs="宋体" w:hint="eastAsia"/>
                <w:color w:val="000000"/>
                <w:kern w:val="0"/>
                <w:sz w:val="20"/>
                <w:szCs w:val="20"/>
              </w:rPr>
              <w:t>废处理</w:t>
            </w:r>
            <w:proofErr w:type="gramEnd"/>
            <w:r>
              <w:rPr>
                <w:rFonts w:ascii="宋体" w:hAnsi="宋体" w:cs="宋体" w:hint="eastAsia"/>
                <w:color w:val="000000"/>
                <w:kern w:val="0"/>
                <w:sz w:val="20"/>
                <w:szCs w:val="20"/>
              </w:rPr>
              <w:t>专业总工程师（副总工程师）</w:t>
            </w:r>
          </w:p>
        </w:tc>
        <w:tc>
          <w:tcPr>
            <w:tcW w:w="630" w:type="dxa"/>
            <w:vAlign w:val="center"/>
          </w:tcPr>
          <w:p w:rsidR="003F60AD" w:rsidRDefault="003F60AD" w:rsidP="00B849F8">
            <w:pPr>
              <w:widowControl/>
              <w:spacing w:line="24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F60AD" w:rsidRDefault="003F60AD" w:rsidP="00B849F8">
            <w:pPr>
              <w:spacing w:line="240" w:lineRule="exact"/>
              <w:rPr>
                <w:rFonts w:ascii="宋体" w:hAnsi="宋体" w:cs="宋体"/>
                <w:sz w:val="20"/>
                <w:szCs w:val="20"/>
              </w:rPr>
            </w:pPr>
            <w:r>
              <w:rPr>
                <w:rFonts w:ascii="宋体" w:hAnsi="宋体" w:cs="宋体" w:hint="eastAsia"/>
                <w:sz w:val="20"/>
                <w:szCs w:val="20"/>
              </w:rPr>
              <w:t>1.负责公司固</w:t>
            </w:r>
            <w:proofErr w:type="gramStart"/>
            <w:r>
              <w:rPr>
                <w:rFonts w:ascii="宋体" w:hAnsi="宋体" w:cs="宋体" w:hint="eastAsia"/>
                <w:sz w:val="20"/>
                <w:szCs w:val="20"/>
              </w:rPr>
              <w:t>废处理</w:t>
            </w:r>
            <w:proofErr w:type="gramEnd"/>
            <w:r>
              <w:rPr>
                <w:rFonts w:ascii="宋体" w:hAnsi="宋体" w:cs="宋体" w:hint="eastAsia"/>
                <w:sz w:val="20"/>
                <w:szCs w:val="20"/>
              </w:rPr>
              <w:t>技术专业相关工作；</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2.组织建立和完善公司固</w:t>
            </w:r>
            <w:proofErr w:type="gramStart"/>
            <w:r>
              <w:rPr>
                <w:rFonts w:ascii="宋体" w:hAnsi="宋体" w:cs="宋体" w:hint="eastAsia"/>
                <w:sz w:val="20"/>
                <w:szCs w:val="20"/>
              </w:rPr>
              <w:t>废处理</w:t>
            </w:r>
            <w:proofErr w:type="gramEnd"/>
            <w:r>
              <w:rPr>
                <w:rFonts w:ascii="宋体" w:hAnsi="宋体" w:cs="宋体" w:hint="eastAsia"/>
                <w:sz w:val="20"/>
                <w:szCs w:val="20"/>
              </w:rPr>
              <w:t>生产运营与生产技术管理制度体系与工作规范；</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3.制定公司固</w:t>
            </w:r>
            <w:proofErr w:type="gramStart"/>
            <w:r>
              <w:rPr>
                <w:rFonts w:ascii="宋体" w:hAnsi="宋体" w:cs="宋体" w:hint="eastAsia"/>
                <w:sz w:val="20"/>
                <w:szCs w:val="20"/>
              </w:rPr>
              <w:t>废生产</w:t>
            </w:r>
            <w:proofErr w:type="gramEnd"/>
            <w:r>
              <w:rPr>
                <w:rFonts w:ascii="宋体" w:hAnsi="宋体" w:cs="宋体" w:hint="eastAsia"/>
                <w:sz w:val="20"/>
                <w:szCs w:val="20"/>
              </w:rPr>
              <w:t>运营、生产技术发展规划，参加重大技术改造方案编制，对新投资、建设污水处理项目提供技术支持；</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4.牵头负责意向投资、收购和委托运营的固</w:t>
            </w:r>
            <w:proofErr w:type="gramStart"/>
            <w:r>
              <w:rPr>
                <w:rFonts w:ascii="宋体" w:hAnsi="宋体" w:cs="宋体" w:hint="eastAsia"/>
                <w:sz w:val="20"/>
                <w:szCs w:val="20"/>
              </w:rPr>
              <w:t>废处理</w:t>
            </w:r>
            <w:proofErr w:type="gramEnd"/>
            <w:r>
              <w:rPr>
                <w:rFonts w:ascii="宋体" w:hAnsi="宋体" w:cs="宋体" w:hint="eastAsia"/>
                <w:sz w:val="20"/>
                <w:szCs w:val="20"/>
              </w:rPr>
              <w:t xml:space="preserve">项目的技术尽职调查； </w:t>
            </w:r>
            <w:r>
              <w:rPr>
                <w:rFonts w:ascii="宋体" w:hAnsi="宋体" w:cs="宋体" w:hint="eastAsia"/>
                <w:sz w:val="20"/>
                <w:szCs w:val="20"/>
              </w:rPr>
              <w:br/>
              <w:t>5.指导、监督、检查下属单位</w:t>
            </w:r>
            <w:proofErr w:type="gramStart"/>
            <w:r>
              <w:rPr>
                <w:rFonts w:ascii="宋体" w:hAnsi="宋体" w:cs="宋体" w:hint="eastAsia"/>
                <w:sz w:val="20"/>
                <w:szCs w:val="20"/>
              </w:rPr>
              <w:t>各固废处理</w:t>
            </w:r>
            <w:proofErr w:type="gramEnd"/>
            <w:r>
              <w:rPr>
                <w:rFonts w:ascii="宋体" w:hAnsi="宋体" w:cs="宋体" w:hint="eastAsia"/>
                <w:sz w:val="20"/>
                <w:szCs w:val="20"/>
              </w:rPr>
              <w:t xml:space="preserve">项目工艺设计方案选择、过程跟踪、投产调试以及水质安全与检测工作； </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6.负责固废“新技术、新工艺、新设备”的应用推广方案以及实施智慧水务系统工作；</w:t>
            </w:r>
          </w:p>
          <w:p w:rsidR="003F60AD" w:rsidRDefault="003F60AD" w:rsidP="00B849F8">
            <w:pPr>
              <w:spacing w:line="240" w:lineRule="exact"/>
              <w:rPr>
                <w:rFonts w:ascii="宋体" w:hAnsi="宋体" w:cs="宋体"/>
                <w:color w:val="000000"/>
                <w:kern w:val="0"/>
                <w:sz w:val="20"/>
                <w:szCs w:val="20"/>
              </w:rPr>
            </w:pPr>
            <w:r>
              <w:rPr>
                <w:rFonts w:ascii="宋体" w:hAnsi="宋体" w:cs="宋体" w:hint="eastAsia"/>
                <w:sz w:val="20"/>
                <w:szCs w:val="20"/>
              </w:rPr>
              <w:t>7.完成公司交办的其他工作。</w:t>
            </w:r>
          </w:p>
        </w:tc>
        <w:tc>
          <w:tcPr>
            <w:tcW w:w="4285" w:type="dxa"/>
            <w:vAlign w:val="center"/>
          </w:tcPr>
          <w:p w:rsidR="003F60AD" w:rsidRDefault="003F60AD" w:rsidP="00B849F8">
            <w:pPr>
              <w:spacing w:line="240" w:lineRule="exact"/>
              <w:rPr>
                <w:rFonts w:ascii="宋体" w:hAnsi="宋体" w:cs="宋体"/>
                <w:sz w:val="20"/>
                <w:szCs w:val="20"/>
              </w:rPr>
            </w:pPr>
            <w:r>
              <w:rPr>
                <w:rFonts w:ascii="宋体" w:hAnsi="宋体" w:cs="宋体" w:hint="eastAsia"/>
                <w:sz w:val="20"/>
                <w:szCs w:val="20"/>
              </w:rPr>
              <w:t>1.全日制本科及以上学历，工程类、环境工程、给排水相关专业；</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2.15年以上水</w:t>
            </w:r>
            <w:proofErr w:type="gramStart"/>
            <w:r>
              <w:rPr>
                <w:rFonts w:ascii="宋体" w:hAnsi="宋体" w:cs="宋体" w:hint="eastAsia"/>
                <w:sz w:val="20"/>
                <w:szCs w:val="20"/>
              </w:rPr>
              <w:t>务</w:t>
            </w:r>
            <w:proofErr w:type="gramEnd"/>
            <w:r>
              <w:rPr>
                <w:rFonts w:ascii="宋体" w:hAnsi="宋体" w:cs="宋体" w:hint="eastAsia"/>
                <w:sz w:val="20"/>
                <w:szCs w:val="20"/>
              </w:rPr>
              <w:t>环保类行业工作经验，5年以上同岗位经验，有过工程、环保行业的大型国企、上市公司相关工作经历优先；</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3.具有较强的组织领导能力和沟通协调能力。</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4.熟悉行业状况和发展趋势，思维敏捷、思路开拓、富有创新精神；</w:t>
            </w:r>
          </w:p>
          <w:p w:rsidR="003F60AD" w:rsidRDefault="003F60AD" w:rsidP="00B849F8">
            <w:pPr>
              <w:spacing w:line="240" w:lineRule="exact"/>
              <w:rPr>
                <w:rFonts w:ascii="宋体" w:hAnsi="宋体" w:cs="宋体"/>
                <w:color w:val="000000"/>
                <w:kern w:val="0"/>
                <w:sz w:val="20"/>
                <w:szCs w:val="20"/>
              </w:rPr>
            </w:pPr>
            <w:r>
              <w:rPr>
                <w:rFonts w:ascii="宋体" w:hAnsi="宋体" w:cs="宋体" w:hint="eastAsia"/>
                <w:sz w:val="20"/>
                <w:szCs w:val="20"/>
              </w:rPr>
              <w:t>5.相应全日制研究生可适当放宽工作年限要求。</w:t>
            </w:r>
          </w:p>
        </w:tc>
        <w:tc>
          <w:tcPr>
            <w:tcW w:w="892" w:type="dxa"/>
            <w:vAlign w:val="center"/>
          </w:tcPr>
          <w:p w:rsidR="003F60AD" w:rsidRDefault="003F60AD" w:rsidP="00B849F8">
            <w:pPr>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武汉市</w:t>
            </w:r>
          </w:p>
        </w:tc>
      </w:tr>
      <w:tr w:rsidR="003F60AD" w:rsidTr="00B849F8">
        <w:trPr>
          <w:trHeight w:val="2980"/>
          <w:jc w:val="center"/>
        </w:trPr>
        <w:tc>
          <w:tcPr>
            <w:tcW w:w="429" w:type="dxa"/>
            <w:vAlign w:val="center"/>
          </w:tcPr>
          <w:p w:rsidR="003F60AD" w:rsidRDefault="003F60AD" w:rsidP="00B849F8">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lastRenderedPageBreak/>
              <w:t>5</w:t>
            </w:r>
          </w:p>
        </w:tc>
        <w:tc>
          <w:tcPr>
            <w:tcW w:w="1125" w:type="dxa"/>
            <w:vAlign w:val="center"/>
          </w:tcPr>
          <w:p w:rsidR="003F60AD" w:rsidRDefault="003F60AD" w:rsidP="00B849F8">
            <w:pPr>
              <w:widowControl/>
              <w:spacing w:line="24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区域公司市政管网专业总工程师（副总工程师）</w:t>
            </w:r>
          </w:p>
        </w:tc>
        <w:tc>
          <w:tcPr>
            <w:tcW w:w="630" w:type="dxa"/>
            <w:vAlign w:val="center"/>
          </w:tcPr>
          <w:p w:rsidR="003F60AD" w:rsidRDefault="003F60AD" w:rsidP="00B849F8">
            <w:pPr>
              <w:widowControl/>
              <w:spacing w:line="24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F60AD" w:rsidRDefault="003F60AD" w:rsidP="00B849F8">
            <w:pPr>
              <w:spacing w:line="240" w:lineRule="exact"/>
              <w:rPr>
                <w:rFonts w:ascii="宋体" w:hAnsi="宋体" w:cs="宋体"/>
                <w:color w:val="000000"/>
                <w:kern w:val="0"/>
                <w:sz w:val="20"/>
                <w:szCs w:val="20"/>
              </w:rPr>
            </w:pPr>
            <w:r>
              <w:rPr>
                <w:rFonts w:ascii="宋体" w:hAnsi="宋体" w:cs="宋体" w:hint="eastAsia"/>
                <w:color w:val="000000"/>
                <w:kern w:val="0"/>
                <w:sz w:val="20"/>
                <w:szCs w:val="20"/>
              </w:rPr>
              <w:t>1.负责区域市政管网建设相关工作；</w:t>
            </w:r>
          </w:p>
          <w:p w:rsidR="003F60AD" w:rsidRDefault="003F60AD" w:rsidP="00B849F8">
            <w:pPr>
              <w:spacing w:line="240" w:lineRule="exact"/>
              <w:rPr>
                <w:rFonts w:ascii="宋体" w:hAnsi="宋体" w:cs="宋体"/>
                <w:color w:val="000000"/>
                <w:kern w:val="0"/>
                <w:sz w:val="20"/>
                <w:szCs w:val="20"/>
              </w:rPr>
            </w:pPr>
            <w:r>
              <w:rPr>
                <w:rFonts w:ascii="宋体" w:hAnsi="宋体" w:cs="宋体" w:hint="eastAsia"/>
                <w:color w:val="000000"/>
                <w:kern w:val="0"/>
                <w:sz w:val="20"/>
                <w:szCs w:val="20"/>
              </w:rPr>
              <w:t>2.组织建立和完善区域市政管网建设与生产技术管理制度体系与工作规范，贯彻实施市政管网建设各项技术标准、规定、规范和技术质量管理制度；</w:t>
            </w:r>
            <w:r>
              <w:rPr>
                <w:rFonts w:ascii="宋体" w:hAnsi="宋体" w:cs="宋体" w:hint="eastAsia"/>
                <w:color w:val="000000"/>
                <w:kern w:val="0"/>
                <w:sz w:val="20"/>
                <w:szCs w:val="20"/>
              </w:rPr>
              <w:br/>
              <w:t>3.负责污水工艺及管网方面的技术指导与审查、技术管理工作；</w:t>
            </w:r>
          </w:p>
          <w:p w:rsidR="003F60AD" w:rsidRDefault="003F60AD" w:rsidP="00B849F8">
            <w:pPr>
              <w:spacing w:line="240" w:lineRule="exact"/>
              <w:rPr>
                <w:rFonts w:ascii="宋体" w:hAnsi="宋体" w:cs="宋体"/>
                <w:color w:val="000000"/>
                <w:kern w:val="0"/>
                <w:sz w:val="20"/>
                <w:szCs w:val="20"/>
              </w:rPr>
            </w:pPr>
            <w:r>
              <w:rPr>
                <w:rFonts w:ascii="宋体" w:hAnsi="宋体" w:cs="宋体" w:hint="eastAsia"/>
                <w:color w:val="000000"/>
                <w:kern w:val="0"/>
                <w:sz w:val="20"/>
                <w:szCs w:val="20"/>
              </w:rPr>
              <w:t>4.负责污水处理和给排水工程的投标文件制作、技术方案制定、设备选型、施工图绘制及审查；</w:t>
            </w:r>
            <w:r>
              <w:rPr>
                <w:rFonts w:ascii="宋体" w:hAnsi="宋体" w:cs="宋体" w:hint="eastAsia"/>
                <w:color w:val="000000"/>
                <w:kern w:val="0"/>
                <w:sz w:val="20"/>
                <w:szCs w:val="20"/>
              </w:rPr>
              <w:br/>
              <w:t>5.负责制定污水工艺及管网项目实施进度计划、监督项目实施进度和质量；</w:t>
            </w:r>
            <w:r>
              <w:rPr>
                <w:rFonts w:ascii="宋体" w:hAnsi="宋体" w:cs="宋体" w:hint="eastAsia"/>
                <w:color w:val="000000"/>
                <w:kern w:val="0"/>
                <w:sz w:val="20"/>
                <w:szCs w:val="20"/>
              </w:rPr>
              <w:br/>
              <w:t>6.负责具体项目的技术方案、图纸的设计（包括土建图、工艺图、电气图）审核；</w:t>
            </w:r>
          </w:p>
          <w:p w:rsidR="003F60AD" w:rsidRDefault="003F60AD" w:rsidP="00B849F8">
            <w:pPr>
              <w:spacing w:line="240" w:lineRule="exact"/>
              <w:rPr>
                <w:rFonts w:ascii="宋体" w:hAnsi="宋体" w:cs="宋体"/>
                <w:color w:val="000000"/>
                <w:kern w:val="0"/>
                <w:sz w:val="20"/>
                <w:szCs w:val="20"/>
              </w:rPr>
            </w:pPr>
            <w:r>
              <w:rPr>
                <w:rFonts w:ascii="宋体" w:hAnsi="宋体" w:cs="宋体" w:hint="eastAsia"/>
                <w:color w:val="000000"/>
                <w:kern w:val="0"/>
                <w:sz w:val="20"/>
                <w:szCs w:val="20"/>
              </w:rPr>
              <w:t>7.参与指导现场施工、设备安装和调试；</w:t>
            </w:r>
          </w:p>
          <w:p w:rsidR="003F60AD" w:rsidRDefault="003F60AD" w:rsidP="00B849F8">
            <w:pPr>
              <w:spacing w:line="240" w:lineRule="exact"/>
              <w:rPr>
                <w:rFonts w:ascii="宋体" w:hAnsi="宋体" w:cs="宋体"/>
                <w:color w:val="000000"/>
                <w:kern w:val="0"/>
                <w:sz w:val="20"/>
                <w:szCs w:val="20"/>
              </w:rPr>
            </w:pPr>
            <w:r>
              <w:rPr>
                <w:rFonts w:ascii="宋体" w:hAnsi="宋体" w:cs="宋体" w:hint="eastAsia"/>
                <w:color w:val="000000"/>
                <w:kern w:val="0"/>
                <w:sz w:val="20"/>
                <w:szCs w:val="20"/>
              </w:rPr>
              <w:t>8.完成区域交办的其他工作。</w:t>
            </w:r>
          </w:p>
        </w:tc>
        <w:tc>
          <w:tcPr>
            <w:tcW w:w="4285" w:type="dxa"/>
            <w:vAlign w:val="center"/>
          </w:tcPr>
          <w:p w:rsidR="003F60AD" w:rsidRDefault="003F60AD" w:rsidP="00B849F8">
            <w:pPr>
              <w:spacing w:line="240" w:lineRule="exact"/>
              <w:rPr>
                <w:rFonts w:ascii="宋体" w:hAnsi="宋体" w:cs="宋体"/>
                <w:color w:val="000000"/>
                <w:kern w:val="0"/>
                <w:sz w:val="20"/>
                <w:szCs w:val="20"/>
              </w:rPr>
            </w:pPr>
            <w:r>
              <w:rPr>
                <w:rFonts w:ascii="宋体" w:hAnsi="宋体" w:cs="宋体" w:hint="eastAsia"/>
                <w:color w:val="000000"/>
                <w:kern w:val="0"/>
                <w:sz w:val="20"/>
                <w:szCs w:val="20"/>
              </w:rPr>
              <w:t>1.全日制本科及以上学历,市政工程、环境工程、给排水相关专业，注册给排水工程师优先； </w:t>
            </w:r>
          </w:p>
          <w:p w:rsidR="003F60AD" w:rsidRDefault="003F60AD" w:rsidP="00B849F8">
            <w:pPr>
              <w:spacing w:line="240" w:lineRule="exact"/>
              <w:rPr>
                <w:rFonts w:ascii="宋体" w:hAnsi="宋体" w:cs="宋体"/>
                <w:color w:val="000000"/>
                <w:kern w:val="0"/>
                <w:sz w:val="20"/>
                <w:szCs w:val="20"/>
              </w:rPr>
            </w:pPr>
            <w:r>
              <w:rPr>
                <w:rFonts w:ascii="宋体" w:hAnsi="宋体" w:cs="宋体" w:hint="eastAsia"/>
                <w:color w:val="000000"/>
                <w:kern w:val="0"/>
                <w:sz w:val="20"/>
                <w:szCs w:val="20"/>
              </w:rPr>
              <w:t>2.8年以上市政行业内的给排水、给水厂、污水处理厂、废水处理、综合管线设计能力或工作经验； </w:t>
            </w:r>
          </w:p>
          <w:p w:rsidR="003F60AD" w:rsidRDefault="003F60AD" w:rsidP="003F60AD">
            <w:pPr>
              <w:numPr>
                <w:ilvl w:val="0"/>
                <w:numId w:val="8"/>
              </w:numPr>
              <w:spacing w:line="240" w:lineRule="exact"/>
              <w:rPr>
                <w:rFonts w:ascii="宋体" w:hAnsi="宋体" w:cs="宋体"/>
                <w:color w:val="000000"/>
                <w:kern w:val="0"/>
                <w:sz w:val="20"/>
                <w:szCs w:val="20"/>
              </w:rPr>
            </w:pPr>
            <w:r>
              <w:rPr>
                <w:rFonts w:ascii="宋体" w:hAnsi="宋体" w:cs="宋体" w:hint="eastAsia"/>
                <w:color w:val="000000"/>
                <w:kern w:val="0"/>
                <w:sz w:val="20"/>
                <w:szCs w:val="20"/>
              </w:rPr>
              <w:t>熟练掌握本专业的技术规范、制图软件及基本办公软件，能独立完成设计工作，并对市政给排水有较强的理论基础和丰富的实践经验；</w:t>
            </w:r>
          </w:p>
          <w:p w:rsidR="003F60AD" w:rsidRDefault="003F60AD" w:rsidP="003F60AD">
            <w:pPr>
              <w:numPr>
                <w:ilvl w:val="0"/>
                <w:numId w:val="8"/>
              </w:numPr>
              <w:spacing w:line="240" w:lineRule="exact"/>
              <w:rPr>
                <w:rFonts w:ascii="宋体" w:hAnsi="宋体" w:cs="宋体"/>
                <w:color w:val="000000"/>
                <w:kern w:val="0"/>
                <w:sz w:val="20"/>
                <w:szCs w:val="20"/>
              </w:rPr>
            </w:pPr>
            <w:r>
              <w:rPr>
                <w:rFonts w:ascii="宋体" w:hAnsi="宋体" w:cs="宋体" w:hint="eastAsia"/>
                <w:sz w:val="20"/>
                <w:szCs w:val="20"/>
              </w:rPr>
              <w:t>相应专业全日制研究生可适当放宽工作年限要求。</w:t>
            </w:r>
          </w:p>
        </w:tc>
        <w:tc>
          <w:tcPr>
            <w:tcW w:w="892" w:type="dxa"/>
            <w:vAlign w:val="center"/>
          </w:tcPr>
          <w:p w:rsidR="003F60AD" w:rsidRDefault="003F60AD" w:rsidP="00B849F8">
            <w:pPr>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重庆、武汉、岳阳、九江、芜湖、南京、上海等</w:t>
            </w:r>
          </w:p>
        </w:tc>
      </w:tr>
      <w:tr w:rsidR="003F60AD" w:rsidTr="00B849F8">
        <w:trPr>
          <w:trHeight w:val="2980"/>
          <w:jc w:val="center"/>
        </w:trPr>
        <w:tc>
          <w:tcPr>
            <w:tcW w:w="429" w:type="dxa"/>
            <w:vAlign w:val="center"/>
          </w:tcPr>
          <w:p w:rsidR="003F60AD" w:rsidRDefault="003F60AD" w:rsidP="00B849F8">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6</w:t>
            </w:r>
          </w:p>
        </w:tc>
        <w:tc>
          <w:tcPr>
            <w:tcW w:w="1125" w:type="dxa"/>
            <w:vAlign w:val="center"/>
          </w:tcPr>
          <w:p w:rsidR="003F60AD" w:rsidRDefault="003F60AD" w:rsidP="00B849F8">
            <w:pPr>
              <w:widowControl/>
              <w:spacing w:line="240" w:lineRule="exact"/>
              <w:jc w:val="center"/>
              <w:textAlignment w:val="center"/>
              <w:rPr>
                <w:rFonts w:ascii="宋体" w:hAnsi="宋体" w:cs="宋体"/>
                <w:color w:val="FF0000"/>
                <w:sz w:val="28"/>
                <w:szCs w:val="28"/>
              </w:rPr>
            </w:pPr>
            <w:r>
              <w:rPr>
                <w:rFonts w:ascii="宋体" w:hAnsi="宋体" w:cs="宋体" w:hint="eastAsia"/>
                <w:color w:val="000000"/>
                <w:kern w:val="0"/>
                <w:sz w:val="20"/>
                <w:szCs w:val="20"/>
              </w:rPr>
              <w:t>区域公司污水处理专业总工程师（副总工程师）</w:t>
            </w:r>
          </w:p>
        </w:tc>
        <w:tc>
          <w:tcPr>
            <w:tcW w:w="630" w:type="dxa"/>
            <w:vAlign w:val="center"/>
          </w:tcPr>
          <w:p w:rsidR="003F60AD" w:rsidRDefault="003F60AD" w:rsidP="00B849F8">
            <w:pPr>
              <w:widowControl/>
              <w:spacing w:line="24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F60AD" w:rsidRDefault="003F60AD" w:rsidP="00B849F8">
            <w:pPr>
              <w:spacing w:line="240" w:lineRule="exact"/>
              <w:rPr>
                <w:rFonts w:ascii="宋体" w:hAnsi="宋体" w:cs="宋体"/>
                <w:sz w:val="20"/>
                <w:szCs w:val="20"/>
              </w:rPr>
            </w:pPr>
            <w:r>
              <w:rPr>
                <w:rFonts w:ascii="宋体" w:hAnsi="宋体" w:cs="宋体" w:hint="eastAsia"/>
                <w:sz w:val="20"/>
                <w:szCs w:val="20"/>
              </w:rPr>
              <w:t>1.负责区域污水处理技术专业相关工作；</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2.组织建立和完善区域污水处理生产运营与生产技术管理制度体系与工作规范；</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3.制定区域污水生产运营、生产技术发展规划，参加重大技术改造方案编制，对新投资、建设污水处理项目提供技术支持；</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 xml:space="preserve">4.牵头负责意向投资、收购和委托运营的污水处理项目的技术尽职调查； </w:t>
            </w:r>
            <w:r>
              <w:rPr>
                <w:rFonts w:ascii="宋体" w:hAnsi="宋体" w:cs="宋体" w:hint="eastAsia"/>
                <w:sz w:val="20"/>
                <w:szCs w:val="20"/>
              </w:rPr>
              <w:br/>
              <w:t xml:space="preserve">5.指导、监督、检查下属单位各污水处理项目工艺设计方案选择、过程跟踪、投产调试以及水质安全与检测工作； </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6.负责污水“新技术、新工艺、新设备”的应用推广方案以及实施智慧水务系统工作；</w:t>
            </w:r>
          </w:p>
          <w:p w:rsidR="003F60AD" w:rsidRDefault="003F60AD" w:rsidP="00B849F8">
            <w:pPr>
              <w:spacing w:line="240" w:lineRule="exact"/>
              <w:rPr>
                <w:rFonts w:ascii="宋体" w:hAnsi="宋体" w:cs="宋体"/>
                <w:color w:val="000000"/>
                <w:kern w:val="0"/>
                <w:sz w:val="20"/>
                <w:szCs w:val="20"/>
              </w:rPr>
            </w:pPr>
            <w:r>
              <w:rPr>
                <w:rFonts w:ascii="宋体" w:hAnsi="宋体" w:cs="宋体" w:hint="eastAsia"/>
                <w:sz w:val="20"/>
                <w:szCs w:val="20"/>
              </w:rPr>
              <w:t>7.完成区域交办的其他工作。</w:t>
            </w:r>
          </w:p>
        </w:tc>
        <w:tc>
          <w:tcPr>
            <w:tcW w:w="4285" w:type="dxa"/>
            <w:vAlign w:val="center"/>
          </w:tcPr>
          <w:p w:rsidR="003F60AD" w:rsidRDefault="003F60AD" w:rsidP="00B849F8">
            <w:pPr>
              <w:spacing w:line="240" w:lineRule="exact"/>
              <w:rPr>
                <w:rFonts w:ascii="宋体" w:hAnsi="宋体" w:cs="宋体"/>
                <w:sz w:val="20"/>
                <w:szCs w:val="20"/>
              </w:rPr>
            </w:pPr>
            <w:r>
              <w:rPr>
                <w:rFonts w:ascii="宋体" w:hAnsi="宋体" w:cs="宋体" w:hint="eastAsia"/>
                <w:sz w:val="20"/>
                <w:szCs w:val="20"/>
              </w:rPr>
              <w:t>1.全日制本科及以上学历，工程类、环境工程、给排水相关专业；</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2.8年以上水</w:t>
            </w:r>
            <w:proofErr w:type="gramStart"/>
            <w:r>
              <w:rPr>
                <w:rFonts w:ascii="宋体" w:hAnsi="宋体" w:cs="宋体" w:hint="eastAsia"/>
                <w:sz w:val="20"/>
                <w:szCs w:val="20"/>
              </w:rPr>
              <w:t>务</w:t>
            </w:r>
            <w:proofErr w:type="gramEnd"/>
            <w:r>
              <w:rPr>
                <w:rFonts w:ascii="宋体" w:hAnsi="宋体" w:cs="宋体" w:hint="eastAsia"/>
                <w:sz w:val="20"/>
                <w:szCs w:val="20"/>
              </w:rPr>
              <w:t>环保类行业工作经验，5年以上同岗位经验，有过工程、环保行业的大型国企、上市公司相关工作经历优先；</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3.具有较强的组织领导能力和沟通协调能力；</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4.熟悉行业状况和发展趋势，思维敏捷、思路开拓、富有创新精神；</w:t>
            </w:r>
          </w:p>
          <w:p w:rsidR="003F60AD" w:rsidRDefault="003F60AD" w:rsidP="00B849F8">
            <w:pPr>
              <w:spacing w:line="240" w:lineRule="exact"/>
              <w:rPr>
                <w:rFonts w:ascii="宋体" w:hAnsi="宋体" w:cs="宋体"/>
                <w:color w:val="000000"/>
                <w:kern w:val="0"/>
                <w:sz w:val="20"/>
                <w:szCs w:val="20"/>
              </w:rPr>
            </w:pPr>
            <w:r>
              <w:rPr>
                <w:rFonts w:ascii="宋体" w:hAnsi="宋体" w:cs="宋体" w:hint="eastAsia"/>
                <w:sz w:val="20"/>
                <w:szCs w:val="20"/>
              </w:rPr>
              <w:t>5.相应专业全日制研究生可适当放宽工作年限要求。</w:t>
            </w:r>
          </w:p>
        </w:tc>
        <w:tc>
          <w:tcPr>
            <w:tcW w:w="892" w:type="dxa"/>
            <w:vAlign w:val="center"/>
          </w:tcPr>
          <w:p w:rsidR="003F60AD" w:rsidRDefault="003F60AD" w:rsidP="00B849F8">
            <w:pPr>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重庆、武汉、岳阳、九江、芜湖、南京、上海等</w:t>
            </w:r>
          </w:p>
        </w:tc>
      </w:tr>
      <w:tr w:rsidR="003F60AD" w:rsidTr="00B849F8">
        <w:trPr>
          <w:trHeight w:val="3494"/>
          <w:jc w:val="center"/>
        </w:trPr>
        <w:tc>
          <w:tcPr>
            <w:tcW w:w="429" w:type="dxa"/>
            <w:vAlign w:val="center"/>
          </w:tcPr>
          <w:p w:rsidR="003F60AD" w:rsidRDefault="003F60AD" w:rsidP="00B849F8">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lastRenderedPageBreak/>
              <w:t>7</w:t>
            </w:r>
          </w:p>
        </w:tc>
        <w:tc>
          <w:tcPr>
            <w:tcW w:w="1125" w:type="dxa"/>
            <w:vAlign w:val="center"/>
          </w:tcPr>
          <w:p w:rsidR="003F60AD" w:rsidRDefault="003F60AD" w:rsidP="00B849F8">
            <w:pPr>
              <w:widowControl/>
              <w:spacing w:line="24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参股公司专职总经理</w:t>
            </w:r>
          </w:p>
        </w:tc>
        <w:tc>
          <w:tcPr>
            <w:tcW w:w="630" w:type="dxa"/>
            <w:vAlign w:val="center"/>
          </w:tcPr>
          <w:p w:rsidR="003F60AD" w:rsidRDefault="003F60AD" w:rsidP="00B849F8">
            <w:pPr>
              <w:widowControl/>
              <w:spacing w:line="24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F60AD" w:rsidRDefault="003F60AD" w:rsidP="00B849F8">
            <w:pPr>
              <w:spacing w:line="240" w:lineRule="exact"/>
              <w:rPr>
                <w:rFonts w:ascii="宋体" w:hAnsi="宋体" w:cs="宋体" w:hint="eastAsia"/>
                <w:sz w:val="20"/>
                <w:szCs w:val="20"/>
              </w:rPr>
            </w:pPr>
            <w:r>
              <w:rPr>
                <w:rFonts w:ascii="宋体" w:hAnsi="宋体" w:cs="宋体" w:hint="eastAsia"/>
                <w:sz w:val="20"/>
                <w:szCs w:val="20"/>
              </w:rPr>
              <w:t>1.贯彻落实长江环保集团管理意图，及时向长江环保集团汇报参股公司（以下简称公司）经营管理工作中的重要事项；</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2.主持公司生产经营管理工作，组织实施董事会决议，并向董事会报告工作；</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 xml:space="preserve">3.根据股东会下达的经营业绩目标，制定公司年度经营计划、业务发展规划、并组织实施，保障经营业绩目标达成； </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4.负责公司管理体系、人才队伍搭建，包括但不限于管理优化、经营提升、企业文化建设、团队建设及内部合</w:t>
            </w:r>
            <w:proofErr w:type="gramStart"/>
            <w:r>
              <w:rPr>
                <w:rFonts w:ascii="宋体" w:hAnsi="宋体" w:cs="宋体" w:hint="eastAsia"/>
                <w:sz w:val="20"/>
                <w:szCs w:val="20"/>
              </w:rPr>
              <w:t>规</w:t>
            </w:r>
            <w:proofErr w:type="gramEnd"/>
            <w:r>
              <w:rPr>
                <w:rFonts w:ascii="宋体" w:hAnsi="宋体" w:cs="宋体" w:hint="eastAsia"/>
                <w:sz w:val="20"/>
                <w:szCs w:val="20"/>
              </w:rPr>
              <w:t>管理；</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5.负责公司对外关系的拓展、维护及协调，代表公司对外处理业务，开展公关活动，保持良好的社会关系；</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6.平衡短期业绩要求与长期经营需要，推进长期持续发展；</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7.全面负责安全管理，确保运营无风险、安全无事故；</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8.处理公司重大突发事件；</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9.及时向董事会汇报工作，完成公司章程规定和董事会授权的其他工作。</w:t>
            </w:r>
          </w:p>
        </w:tc>
        <w:tc>
          <w:tcPr>
            <w:tcW w:w="4285" w:type="dxa"/>
            <w:vAlign w:val="center"/>
          </w:tcPr>
          <w:p w:rsidR="003F60AD" w:rsidRDefault="003F60AD" w:rsidP="00B849F8">
            <w:pPr>
              <w:spacing w:line="240" w:lineRule="exact"/>
              <w:rPr>
                <w:rFonts w:ascii="宋体" w:hAnsi="宋体" w:cs="宋体"/>
                <w:sz w:val="20"/>
                <w:szCs w:val="20"/>
              </w:rPr>
            </w:pPr>
            <w:r>
              <w:rPr>
                <w:rFonts w:ascii="宋体" w:hAnsi="宋体" w:cs="宋体" w:hint="eastAsia"/>
                <w:sz w:val="20"/>
                <w:szCs w:val="20"/>
              </w:rPr>
              <w:t>1.全日制本科及以上学历，环境工程、给排水、电气工程、机电工程等相关专业；</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2.10年以上工程、水务行业管理经验，具有100人以上同类型公司高管工作经历，5年以上同岗位经验；</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3.具备较强的解决问题能力、优秀的团队领导能力、决策判断能力及沟通协调能力；</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4.廉洁奉公、遵纪守法、作风正派、团结协作，具备良好的个人品德与职业素养，抗压能力强；</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5.相应专业全日制研究生可适当放宽工作年限要求，工作业绩特别突出的可适当放宽学历要求。</w:t>
            </w:r>
          </w:p>
        </w:tc>
        <w:tc>
          <w:tcPr>
            <w:tcW w:w="892" w:type="dxa"/>
            <w:vAlign w:val="center"/>
          </w:tcPr>
          <w:p w:rsidR="003F60AD" w:rsidRDefault="003F60AD" w:rsidP="00B849F8">
            <w:pPr>
              <w:spacing w:line="240" w:lineRule="exact"/>
              <w:rPr>
                <w:rFonts w:ascii="宋体" w:hAnsi="宋体" w:cs="宋体"/>
                <w:color w:val="000000"/>
                <w:kern w:val="0"/>
                <w:sz w:val="20"/>
                <w:szCs w:val="20"/>
              </w:rPr>
            </w:pPr>
            <w:r>
              <w:rPr>
                <w:rFonts w:ascii="宋体" w:hAnsi="宋体" w:cs="宋体" w:hint="eastAsia"/>
                <w:sz w:val="20"/>
                <w:szCs w:val="20"/>
              </w:rPr>
              <w:t>南京、泰州、徐州、镇江、盐城、扬州等</w:t>
            </w:r>
          </w:p>
        </w:tc>
      </w:tr>
      <w:tr w:rsidR="003F60AD" w:rsidTr="00B849F8">
        <w:trPr>
          <w:trHeight w:val="2829"/>
          <w:jc w:val="center"/>
        </w:trPr>
        <w:tc>
          <w:tcPr>
            <w:tcW w:w="429" w:type="dxa"/>
            <w:vAlign w:val="center"/>
          </w:tcPr>
          <w:p w:rsidR="003F60AD" w:rsidRDefault="003F60AD" w:rsidP="00B849F8">
            <w:pPr>
              <w:widowControl/>
              <w:spacing w:line="240" w:lineRule="exact"/>
              <w:jc w:val="center"/>
              <w:rPr>
                <w:rFonts w:ascii="宋体" w:hAnsi="宋体" w:cs="宋体"/>
                <w:color w:val="000000"/>
                <w:kern w:val="0"/>
                <w:sz w:val="20"/>
                <w:szCs w:val="20"/>
              </w:rPr>
            </w:pPr>
            <w:r>
              <w:rPr>
                <w:rFonts w:ascii="宋体" w:hAnsi="宋体" w:cs="宋体" w:hint="eastAsia"/>
                <w:color w:val="000000"/>
                <w:kern w:val="0"/>
                <w:sz w:val="20"/>
                <w:szCs w:val="20"/>
              </w:rPr>
              <w:t>8</w:t>
            </w:r>
          </w:p>
        </w:tc>
        <w:tc>
          <w:tcPr>
            <w:tcW w:w="1125" w:type="dxa"/>
            <w:vAlign w:val="center"/>
          </w:tcPr>
          <w:p w:rsidR="003F60AD" w:rsidRDefault="003F60AD" w:rsidP="00B849F8">
            <w:pPr>
              <w:widowControl/>
              <w:spacing w:line="24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参股公司专职财务总监</w:t>
            </w:r>
          </w:p>
        </w:tc>
        <w:tc>
          <w:tcPr>
            <w:tcW w:w="630" w:type="dxa"/>
            <w:vAlign w:val="center"/>
          </w:tcPr>
          <w:p w:rsidR="003F60AD" w:rsidRDefault="003F60AD" w:rsidP="00B849F8">
            <w:pPr>
              <w:widowControl/>
              <w:spacing w:line="240" w:lineRule="exac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若干</w:t>
            </w:r>
          </w:p>
        </w:tc>
        <w:tc>
          <w:tcPr>
            <w:tcW w:w="6630" w:type="dxa"/>
            <w:vAlign w:val="center"/>
          </w:tcPr>
          <w:p w:rsidR="003F60AD" w:rsidRDefault="003F60AD" w:rsidP="00B849F8">
            <w:pPr>
              <w:spacing w:line="240" w:lineRule="exact"/>
              <w:rPr>
                <w:rFonts w:ascii="宋体" w:hAnsi="宋体" w:cs="宋体" w:hint="eastAsia"/>
                <w:sz w:val="20"/>
                <w:szCs w:val="20"/>
              </w:rPr>
            </w:pPr>
            <w:r>
              <w:rPr>
                <w:rFonts w:ascii="宋体" w:hAnsi="宋体" w:cs="宋体" w:hint="eastAsia"/>
                <w:sz w:val="20"/>
                <w:szCs w:val="20"/>
              </w:rPr>
              <w:t>1.贯彻落实长江环保集团管理意图，及时向长江环保集团汇报参股公司（以下简称公司）经营管理工作中的相关重要事项；</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2.负责公司的财务管理工作；</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3.负责制定、完善公司的财务管理、会计核算等制度；</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4.负责制定公司财务预算，开展项目财务尽调，审核公司投资决策方案，提供可行性分析，尽可能杜绝投资浪费，提高资产周转效率；</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5.负责编制公司的月度与年度财务分析报告，资金收支使用计划；</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6.完善公司各项税收优惠政策的备案与审批工作，规范公司纳税行为；</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7.负责公司的融资事项，拓展融资渠道与融资方式，努力降低融资成本；</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8.负责协调工商、税务、物价、审计、财政、银行、</w:t>
            </w:r>
            <w:proofErr w:type="gramStart"/>
            <w:r>
              <w:rPr>
                <w:rFonts w:ascii="宋体" w:hAnsi="宋体" w:cs="宋体" w:hint="eastAsia"/>
                <w:sz w:val="20"/>
                <w:szCs w:val="20"/>
              </w:rPr>
              <w:t>发改委</w:t>
            </w:r>
            <w:proofErr w:type="gramEnd"/>
            <w:r>
              <w:rPr>
                <w:rFonts w:ascii="宋体" w:hAnsi="宋体" w:cs="宋体" w:hint="eastAsia"/>
                <w:sz w:val="20"/>
                <w:szCs w:val="20"/>
              </w:rPr>
              <w:t>等单位的关系，参与重大问题的协调。</w:t>
            </w:r>
          </w:p>
        </w:tc>
        <w:tc>
          <w:tcPr>
            <w:tcW w:w="4285" w:type="dxa"/>
            <w:vAlign w:val="center"/>
          </w:tcPr>
          <w:p w:rsidR="003F60AD" w:rsidRDefault="003F60AD" w:rsidP="00B849F8">
            <w:pPr>
              <w:spacing w:line="240" w:lineRule="exact"/>
              <w:rPr>
                <w:rFonts w:ascii="宋体" w:hAnsi="宋体" w:cs="宋体"/>
                <w:sz w:val="20"/>
                <w:szCs w:val="20"/>
              </w:rPr>
            </w:pPr>
            <w:r>
              <w:rPr>
                <w:rFonts w:ascii="宋体" w:hAnsi="宋体" w:cs="宋体" w:hint="eastAsia"/>
                <w:sz w:val="20"/>
                <w:szCs w:val="20"/>
              </w:rPr>
              <w:t>1.本科及以上学历，会计师以上职称，注册会计师优先；</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2.有2年以上的财务总监工作经验，从事财务管理工作10年以上，有环保、水务行业财务总监工作经验者优先；</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3.具备较强的解决问题能力、优秀的团队领导能力、决策判断能力及沟通协调能力；</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4.廉洁奉公、遵纪守法、作风正派、团结协作，具备良好的个人品德与职业素养，抗压能力强；</w:t>
            </w:r>
          </w:p>
          <w:p w:rsidR="003F60AD" w:rsidRDefault="003F60AD" w:rsidP="00B849F8">
            <w:pPr>
              <w:spacing w:line="240" w:lineRule="exact"/>
              <w:rPr>
                <w:rFonts w:ascii="宋体" w:hAnsi="宋体" w:cs="宋体"/>
                <w:sz w:val="20"/>
                <w:szCs w:val="20"/>
              </w:rPr>
            </w:pPr>
            <w:r>
              <w:rPr>
                <w:rFonts w:ascii="宋体" w:hAnsi="宋体" w:cs="宋体" w:hint="eastAsia"/>
                <w:sz w:val="20"/>
                <w:szCs w:val="20"/>
              </w:rPr>
              <w:t>5.相应专业全日制研究生可适当放宽工作年限要求。</w:t>
            </w:r>
          </w:p>
        </w:tc>
        <w:tc>
          <w:tcPr>
            <w:tcW w:w="892" w:type="dxa"/>
            <w:vAlign w:val="center"/>
          </w:tcPr>
          <w:p w:rsidR="003F60AD" w:rsidRDefault="003F60AD" w:rsidP="00B849F8">
            <w:pPr>
              <w:spacing w:line="240" w:lineRule="exact"/>
              <w:rPr>
                <w:rFonts w:ascii="宋体" w:hAnsi="宋体" w:cs="宋体"/>
                <w:color w:val="000000"/>
                <w:kern w:val="0"/>
                <w:sz w:val="20"/>
                <w:szCs w:val="20"/>
              </w:rPr>
            </w:pPr>
            <w:r>
              <w:rPr>
                <w:rFonts w:ascii="宋体" w:hAnsi="宋体" w:cs="宋体" w:hint="eastAsia"/>
                <w:sz w:val="20"/>
                <w:szCs w:val="20"/>
              </w:rPr>
              <w:t>南京、泰州、徐州、镇江、盐城、扬州等</w:t>
            </w:r>
          </w:p>
        </w:tc>
      </w:tr>
    </w:tbl>
    <w:p w:rsidR="003F60AD" w:rsidRDefault="003F60AD" w:rsidP="003F60AD">
      <w:pPr>
        <w:pStyle w:val="a8"/>
        <w:widowControl/>
        <w:shd w:val="clear" w:color="auto" w:fill="FFFFFF"/>
        <w:spacing w:beforeAutospacing="0" w:afterAutospacing="0" w:line="580" w:lineRule="exact"/>
        <w:jc w:val="both"/>
        <w:rPr>
          <w:rFonts w:eastAsia="方正仿宋简体" w:hint="eastAsia"/>
          <w:kern w:val="2"/>
          <w:sz w:val="32"/>
          <w:szCs w:val="32"/>
        </w:rPr>
      </w:pPr>
    </w:p>
    <w:p w:rsidR="003F60AD" w:rsidRDefault="003F60AD" w:rsidP="003F60AD">
      <w:pPr>
        <w:ind w:firstLineChars="200" w:firstLine="672"/>
        <w:rPr>
          <w:rFonts w:ascii="方正仿宋简体" w:eastAsia="方正仿宋简体" w:hint="eastAsia"/>
          <w:sz w:val="32"/>
          <w:szCs w:val="32"/>
        </w:rPr>
      </w:pPr>
    </w:p>
    <w:p w:rsidR="002958B2" w:rsidRPr="003F60AD" w:rsidRDefault="00CA72FD" w:rsidP="003F60AD">
      <w:bookmarkStart w:id="0" w:name="_GoBack"/>
      <w:bookmarkEnd w:id="0"/>
    </w:p>
    <w:sectPr w:rsidR="002958B2" w:rsidRPr="003F60AD">
      <w:footerReference w:type="default" r:id="rId7"/>
      <w:pgSz w:w="16838" w:h="11906" w:orient="landscape"/>
      <w:pgMar w:top="1531" w:right="2098" w:bottom="1531" w:left="1871" w:header="851" w:footer="992" w:gutter="0"/>
      <w:cols w:space="720"/>
      <w:docGrid w:type="lines" w:linePitch="31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72FD" w:rsidRDefault="00CA72FD" w:rsidP="00302CBC">
      <w:r>
        <w:separator/>
      </w:r>
    </w:p>
  </w:endnote>
  <w:endnote w:type="continuationSeparator" w:id="0">
    <w:p w:rsidR="00CA72FD" w:rsidRDefault="00CA72FD" w:rsidP="00302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Malgun Gothic Semilight"/>
    <w:charset w:val="86"/>
    <w:family w:val="script"/>
    <w:pitch w:val="default"/>
    <w:sig w:usb0="00000000" w:usb1="184F6CFA" w:usb2="00000012" w:usb3="00000000" w:csb0="00040001" w:csb1="00000000"/>
  </w:font>
  <w:font w:name="方正小标宋简体">
    <w:altName w:val="Microsoft YaHei UI"/>
    <w:charset w:val="86"/>
    <w:family w:val="auto"/>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358A" w:rsidRDefault="00DC4BF5">
    <w:pPr>
      <w:pStyle w:val="a5"/>
      <w:adjustRightInd w:val="0"/>
      <w:ind w:right="284"/>
      <w:jc w:val="center"/>
      <w:rPr>
        <w:rFonts w:ascii="宋体" w:hAnsi="宋体"/>
        <w:sz w:val="28"/>
      </w:rPr>
    </w:pPr>
    <w:r>
      <w:rPr>
        <w:rFonts w:ascii="宋体" w:hAnsi="宋体" w:hint="eastAsia"/>
        <w:sz w:val="28"/>
      </w:rPr>
      <w:t>—</w:t>
    </w:r>
    <w:r>
      <w:rPr>
        <w:rFonts w:ascii="宋体" w:hAnsi="宋体"/>
        <w:sz w:val="28"/>
      </w:rPr>
      <w:t xml:space="preserve"> </w:t>
    </w:r>
    <w:r>
      <w:rPr>
        <w:rFonts w:ascii="宋体" w:hAnsi="宋体" w:cs="宋体" w:hint="eastAsia"/>
        <w:sz w:val="28"/>
      </w:rPr>
      <w:fldChar w:fldCharType="begin"/>
    </w:r>
    <w:r>
      <w:rPr>
        <w:rStyle w:val="a7"/>
        <w:rFonts w:ascii="宋体" w:hAnsi="宋体" w:cs="宋体" w:hint="eastAsia"/>
        <w:sz w:val="28"/>
      </w:rPr>
      <w:instrText xml:space="preserve"> PAGE </w:instrText>
    </w:r>
    <w:r>
      <w:rPr>
        <w:rFonts w:ascii="宋体" w:hAnsi="宋体" w:cs="宋体" w:hint="eastAsia"/>
        <w:sz w:val="28"/>
      </w:rPr>
      <w:fldChar w:fldCharType="separate"/>
    </w:r>
    <w:r w:rsidR="003F60AD">
      <w:rPr>
        <w:rStyle w:val="a7"/>
        <w:rFonts w:ascii="宋体" w:hAnsi="宋体" w:cs="宋体"/>
        <w:noProof/>
        <w:sz w:val="28"/>
      </w:rPr>
      <w:t>4</w:t>
    </w:r>
    <w:r>
      <w:rPr>
        <w:rFonts w:ascii="宋体" w:hAnsi="宋体" w:cs="宋体" w:hint="eastAsia"/>
        <w:sz w:val="28"/>
      </w:rPr>
      <w:fldChar w:fldCharType="end"/>
    </w:r>
    <w:r>
      <w:rPr>
        <w:rFonts w:ascii="宋体" w:hAnsi="宋体"/>
        <w:sz w:val="28"/>
      </w:rPr>
      <w:t xml:space="preserve"> </w:t>
    </w:r>
    <w:r>
      <w:rPr>
        <w:rFonts w:ascii="宋体" w:hAnsi="宋体" w:hint="eastAsia"/>
        <w:sz w:val="28"/>
      </w:rPr>
      <w:t>—</w:t>
    </w:r>
  </w:p>
  <w:p w:rsidR="00FF358A" w:rsidRDefault="00FF358A">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72FD" w:rsidRDefault="00CA72FD" w:rsidP="00302CBC">
      <w:r>
        <w:separator/>
      </w:r>
    </w:p>
  </w:footnote>
  <w:footnote w:type="continuationSeparator" w:id="0">
    <w:p w:rsidR="00CA72FD" w:rsidRDefault="00CA72FD" w:rsidP="00302CB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CA7649"/>
    <w:multiLevelType w:val="singleLevel"/>
    <w:tmpl w:val="5CCA7649"/>
    <w:lvl w:ilvl="0">
      <w:start w:val="1"/>
      <w:numFmt w:val="decimal"/>
      <w:suff w:val="nothing"/>
      <w:lvlText w:val="%1."/>
      <w:lvlJc w:val="left"/>
    </w:lvl>
  </w:abstractNum>
  <w:abstractNum w:abstractNumId="1" w15:restartNumberingAfterBreak="0">
    <w:nsid w:val="5CCA778E"/>
    <w:multiLevelType w:val="singleLevel"/>
    <w:tmpl w:val="5CCA778E"/>
    <w:lvl w:ilvl="0">
      <w:start w:val="1"/>
      <w:numFmt w:val="decimal"/>
      <w:suff w:val="nothing"/>
      <w:lvlText w:val="%1."/>
      <w:lvlJc w:val="left"/>
    </w:lvl>
  </w:abstractNum>
  <w:abstractNum w:abstractNumId="2" w15:restartNumberingAfterBreak="0">
    <w:nsid w:val="5CCA7857"/>
    <w:multiLevelType w:val="singleLevel"/>
    <w:tmpl w:val="5CCA7857"/>
    <w:lvl w:ilvl="0">
      <w:start w:val="1"/>
      <w:numFmt w:val="decimal"/>
      <w:suff w:val="nothing"/>
      <w:lvlText w:val="%1."/>
      <w:lvlJc w:val="left"/>
    </w:lvl>
  </w:abstractNum>
  <w:abstractNum w:abstractNumId="3" w15:restartNumberingAfterBreak="0">
    <w:nsid w:val="5E605771"/>
    <w:multiLevelType w:val="singleLevel"/>
    <w:tmpl w:val="5E605771"/>
    <w:lvl w:ilvl="0">
      <w:start w:val="3"/>
      <w:numFmt w:val="decimal"/>
      <w:suff w:val="nothing"/>
      <w:lvlText w:val="%1."/>
      <w:lvlJc w:val="left"/>
    </w:lvl>
  </w:abstractNum>
  <w:abstractNum w:abstractNumId="4" w15:restartNumberingAfterBreak="0">
    <w:nsid w:val="5E605872"/>
    <w:multiLevelType w:val="singleLevel"/>
    <w:tmpl w:val="5E605872"/>
    <w:lvl w:ilvl="0">
      <w:start w:val="3"/>
      <w:numFmt w:val="decimal"/>
      <w:suff w:val="nothing"/>
      <w:lvlText w:val="%1."/>
      <w:lvlJc w:val="left"/>
    </w:lvl>
  </w:abstractNum>
  <w:abstractNum w:abstractNumId="5" w15:restartNumberingAfterBreak="0">
    <w:nsid w:val="5E60588B"/>
    <w:multiLevelType w:val="singleLevel"/>
    <w:tmpl w:val="5E60588B"/>
    <w:lvl w:ilvl="0">
      <w:start w:val="3"/>
      <w:numFmt w:val="decimal"/>
      <w:suff w:val="nothing"/>
      <w:lvlText w:val="%1."/>
      <w:lvlJc w:val="left"/>
    </w:lvl>
  </w:abstractNum>
  <w:abstractNum w:abstractNumId="6" w15:restartNumberingAfterBreak="0">
    <w:nsid w:val="5E6058A5"/>
    <w:multiLevelType w:val="singleLevel"/>
    <w:tmpl w:val="5E6058A5"/>
    <w:lvl w:ilvl="0">
      <w:start w:val="3"/>
      <w:numFmt w:val="decimal"/>
      <w:suff w:val="nothing"/>
      <w:lvlText w:val="%1."/>
      <w:lvlJc w:val="left"/>
    </w:lvl>
  </w:abstractNum>
  <w:abstractNum w:abstractNumId="7" w15:restartNumberingAfterBreak="0">
    <w:nsid w:val="5E6058C5"/>
    <w:multiLevelType w:val="singleLevel"/>
    <w:tmpl w:val="5E6058C5"/>
    <w:lvl w:ilvl="0">
      <w:start w:val="3"/>
      <w:numFmt w:val="decimal"/>
      <w:suff w:val="nothing"/>
      <w:lvlText w:val="%1."/>
      <w:lvlJc w:val="left"/>
    </w:lvl>
  </w:abstractNum>
  <w:num w:numId="1">
    <w:abstractNumId w:val="4"/>
  </w:num>
  <w:num w:numId="2">
    <w:abstractNumId w:val="5"/>
  </w:num>
  <w:num w:numId="3">
    <w:abstractNumId w:val="6"/>
  </w:num>
  <w:num w:numId="4">
    <w:abstractNumId w:val="7"/>
  </w:num>
  <w:num w:numId="5">
    <w:abstractNumId w:val="0"/>
  </w:num>
  <w:num w:numId="6">
    <w:abstractNumId w:val="1"/>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CC9"/>
    <w:rsid w:val="00302CBC"/>
    <w:rsid w:val="00380CC9"/>
    <w:rsid w:val="003F60AD"/>
    <w:rsid w:val="0093385D"/>
    <w:rsid w:val="00B11988"/>
    <w:rsid w:val="00CA72FD"/>
    <w:rsid w:val="00DC4BF5"/>
    <w:rsid w:val="00FF35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7EF249"/>
  <w15:chartTrackingRefBased/>
  <w15:docId w15:val="{98A4F06C-01F7-434D-8B48-57ED7FBBB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2CBC"/>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2CB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2CBC"/>
    <w:rPr>
      <w:sz w:val="18"/>
      <w:szCs w:val="18"/>
    </w:rPr>
  </w:style>
  <w:style w:type="paragraph" w:styleId="a5">
    <w:name w:val="footer"/>
    <w:basedOn w:val="a"/>
    <w:link w:val="a6"/>
    <w:unhideWhenUsed/>
    <w:rsid w:val="00302CBC"/>
    <w:pPr>
      <w:tabs>
        <w:tab w:val="center" w:pos="4153"/>
        <w:tab w:val="right" w:pos="8306"/>
      </w:tabs>
      <w:snapToGrid w:val="0"/>
      <w:jc w:val="left"/>
    </w:pPr>
    <w:rPr>
      <w:sz w:val="18"/>
      <w:szCs w:val="18"/>
    </w:rPr>
  </w:style>
  <w:style w:type="character" w:customStyle="1" w:styleId="a6">
    <w:name w:val="页脚 字符"/>
    <w:basedOn w:val="a0"/>
    <w:link w:val="a5"/>
    <w:uiPriority w:val="99"/>
    <w:rsid w:val="00302CBC"/>
    <w:rPr>
      <w:sz w:val="18"/>
      <w:szCs w:val="18"/>
    </w:rPr>
  </w:style>
  <w:style w:type="character" w:styleId="a7">
    <w:name w:val="page number"/>
    <w:rsid w:val="00302CBC"/>
  </w:style>
  <w:style w:type="paragraph" w:styleId="a8">
    <w:name w:val="Normal (Web)"/>
    <w:basedOn w:val="a"/>
    <w:rsid w:val="00302CBC"/>
    <w:pPr>
      <w:spacing w:beforeAutospacing="1"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586</Words>
  <Characters>3342</Characters>
  <Application>Microsoft Office Word</Application>
  <DocSecurity>0</DocSecurity>
  <Lines>27</Lines>
  <Paragraphs>7</Paragraphs>
  <ScaleCrop>false</ScaleCrop>
  <Company/>
  <LinksUpToDate>false</LinksUpToDate>
  <CharactersWithSpaces>3921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songyuwei</dc:creator>
  <cp:keywords/>
  <dc:description/>
  <cp:lastModifiedBy>songyuwei</cp:lastModifiedBy>
  <cp:revision>3</cp:revision>
  <dcterms:created xsi:type="dcterms:W3CDTF">2020-03-13T06:23:00Z</dcterms:created>
  <dcterms:modified xsi:type="dcterms:W3CDTF">2020-03-13T06:54:00Z</dcterms:modified>
</cp:coreProperties>
</file>